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A3F3F" w14:textId="77777777" w:rsidR="000C3EA5" w:rsidRDefault="000C3EA5" w:rsidP="00B0455F"/>
    <w:p w14:paraId="53B932AC" w14:textId="77777777" w:rsidR="00B0455F" w:rsidRDefault="00B0455F" w:rsidP="00B0455F"/>
    <w:p w14:paraId="02D9C1B6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667F1D9E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2BED7" w14:textId="7DF7EF9B" w:rsidR="00B0455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76E912B2" w14:textId="0EA5FB86" w:rsidR="00B70430" w:rsidRPr="0050540B" w:rsidRDefault="00B70430" w:rsidP="00B70430">
            <w:pPr>
              <w:tabs>
                <w:tab w:val="left" w:pos="1030"/>
              </w:tabs>
              <w:rPr>
                <w:rFonts w:asciiTheme="minorBidi" w:hAnsiTheme="minorBidi" w:cstheme="minorBidi"/>
                <w:b/>
                <w:bCs/>
                <w:sz w:val="20"/>
                <w:szCs w:val="20"/>
              </w:rPr>
            </w:pPr>
            <w:r w:rsidRPr="0050540B">
              <w:rPr>
                <w:rFonts w:asciiTheme="minorBidi" w:hAnsiTheme="minorBidi" w:cstheme="minorBidi"/>
                <w:b/>
                <w:bCs/>
                <w:color w:val="FFFFFF" w:themeColor="background1"/>
                <w:sz w:val="20"/>
                <w:szCs w:val="20"/>
              </w:rPr>
              <w:t xml:space="preserve">Tablet, WLAN, Beamer, </w:t>
            </w:r>
            <w:r w:rsidR="00F1552F" w:rsidRPr="0050540B">
              <w:rPr>
                <w:rFonts w:asciiTheme="minorBidi" w:hAnsiTheme="minorBidi" w:cstheme="minorBidi"/>
                <w:b/>
                <w:bCs/>
                <w:color w:val="FFFFFF" w:themeColor="background1"/>
                <w:sz w:val="20"/>
                <w:szCs w:val="20"/>
              </w:rPr>
              <w:t>Clips</w:t>
            </w:r>
            <w:r w:rsidR="00455496">
              <w:rPr>
                <w:rFonts w:asciiTheme="minorBidi" w:hAnsiTheme="minorBidi" w:cstheme="minorBidi"/>
                <w:b/>
                <w:bCs/>
                <w:color w:val="FFFFFF" w:themeColor="background1"/>
                <w:sz w:val="20"/>
                <w:szCs w:val="20"/>
              </w:rPr>
              <w:t xml:space="preserve"> oder ähnliche App</w:t>
            </w:r>
            <w:r w:rsidR="00F1552F" w:rsidRPr="0050540B">
              <w:rPr>
                <w:rFonts w:asciiTheme="minorBidi" w:hAnsiTheme="minorBidi" w:cstheme="minorBidi"/>
                <w:b/>
                <w:bCs/>
                <w:color w:val="FFFFFF" w:themeColor="background1"/>
                <w:sz w:val="20"/>
                <w:szCs w:val="20"/>
              </w:rPr>
              <w:t xml:space="preserve">, </w:t>
            </w:r>
            <w:r w:rsidR="00CC05C3" w:rsidRPr="0050540B">
              <w:rPr>
                <w:rFonts w:asciiTheme="minorBidi" w:hAnsiTheme="minorBidi" w:cstheme="minorBidi"/>
                <w:b/>
                <w:bCs/>
                <w:color w:val="FFFFFF" w:themeColor="background1"/>
                <w:sz w:val="20"/>
                <w:szCs w:val="20"/>
              </w:rPr>
              <w:t xml:space="preserve">Safari, </w:t>
            </w:r>
            <w:r w:rsidR="00F1552F" w:rsidRPr="0050540B">
              <w:rPr>
                <w:rFonts w:asciiTheme="minorBidi" w:hAnsiTheme="minorBidi" w:cstheme="minorBidi"/>
                <w:b/>
                <w:bCs/>
                <w:color w:val="FFFFFF" w:themeColor="background1"/>
                <w:sz w:val="20"/>
                <w:szCs w:val="20"/>
              </w:rPr>
              <w:t xml:space="preserve">Wörterbuch-App, </w:t>
            </w:r>
            <w:r w:rsidRPr="0050540B">
              <w:rPr>
                <w:rFonts w:asciiTheme="minorBidi" w:hAnsiTheme="minorBidi" w:cstheme="minorBidi"/>
                <w:b/>
                <w:bCs/>
                <w:color w:val="FFFFFF" w:themeColor="background1"/>
                <w:sz w:val="20"/>
                <w:szCs w:val="20"/>
              </w:rPr>
              <w:t>Pages</w:t>
            </w:r>
            <w:r w:rsidR="00CC05C3" w:rsidRPr="0050540B">
              <w:rPr>
                <w:rFonts w:asciiTheme="minorBidi" w:hAnsiTheme="minorBidi" w:cstheme="minorBidi"/>
                <w:b/>
                <w:bCs/>
                <w:color w:val="FFFFFF" w:themeColor="background1"/>
                <w:sz w:val="20"/>
                <w:szCs w:val="20"/>
              </w:rPr>
              <w:t>, Kamera-App</w:t>
            </w:r>
            <w:r w:rsidRPr="0050540B">
              <w:rPr>
                <w:rFonts w:asciiTheme="minorBidi" w:hAnsiTheme="minorBidi" w:cstheme="minorBidi"/>
                <w:b/>
                <w:bCs/>
                <w:color w:val="FFFFFF" w:themeColor="background1"/>
                <w:sz w:val="20"/>
                <w:szCs w:val="20"/>
              </w:rPr>
              <w:tab/>
            </w:r>
          </w:p>
        </w:tc>
      </w:tr>
      <w:tr w:rsidR="00B0455F" w:rsidRPr="008D002F" w14:paraId="599E7A31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016FB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08E14F10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28FEE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8670A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5D2B6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</w:p>
        </w:tc>
      </w:tr>
      <w:tr w:rsidR="00B0455F" w:rsidRPr="008D002F" w14:paraId="55180796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2BC1B" w14:textId="32725313" w:rsidR="00B0455F" w:rsidRPr="008D002F" w:rsidRDefault="005C0C1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6E9BFAA" wp14:editId="185BE5DD">
                  <wp:extent cx="431874" cy="447675"/>
                  <wp:effectExtent l="0" t="0" r="635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4858" cy="450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69686" w14:textId="7A66B045" w:rsidR="00B0455F" w:rsidRPr="00B70430" w:rsidRDefault="00B70430" w:rsidP="00260E1B">
            <w:pPr>
              <w:rPr>
                <w:rFonts w:cs="Arial"/>
                <w:sz w:val="22"/>
                <w:szCs w:val="22"/>
              </w:rPr>
            </w:pPr>
            <w:r w:rsidRPr="00B70430">
              <w:rPr>
                <w:rFonts w:cs="Arial"/>
                <w:sz w:val="22"/>
                <w:szCs w:val="22"/>
              </w:rPr>
              <w:t xml:space="preserve">Der L präsentiert das folgende Zitat: „Remember </w:t>
            </w:r>
            <w:r>
              <w:rPr>
                <w:rFonts w:cs="Arial"/>
                <w:sz w:val="22"/>
                <w:szCs w:val="22"/>
              </w:rPr>
              <w:t>when we were kids and didn’t see color</w:t>
            </w:r>
            <w:r w:rsidR="00C52C75">
              <w:rPr>
                <w:rFonts w:cs="Arial"/>
                <w:sz w:val="22"/>
                <w:szCs w:val="22"/>
              </w:rPr>
              <w:t xml:space="preserve">!“ </w:t>
            </w:r>
          </w:p>
          <w:p w14:paraId="6C172BFD" w14:textId="1024B479" w:rsidR="00B70430" w:rsidRPr="008D002F" w:rsidRDefault="00C52C7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SuS äußern dann mündlich ihre Gedanken zum Zitat, ein Plenumsgespräch entwickelt sich</w:t>
            </w:r>
            <w:r w:rsidR="00A5285F">
              <w:rPr>
                <w:rFonts w:cs="Arial"/>
                <w:sz w:val="22"/>
                <w:szCs w:val="22"/>
              </w:rPr>
              <w:t>. Es soll deutlich werden, dass Rassismus nicht angeboren ist, sondern durch Stereotype</w:t>
            </w:r>
            <w:r w:rsidR="00D64BAE">
              <w:rPr>
                <w:rFonts w:cs="Arial"/>
                <w:sz w:val="22"/>
                <w:szCs w:val="22"/>
              </w:rPr>
              <w:t>n</w:t>
            </w:r>
            <w:r w:rsidR="00A5285F">
              <w:rPr>
                <w:rFonts w:cs="Arial"/>
                <w:sz w:val="22"/>
                <w:szCs w:val="22"/>
              </w:rPr>
              <w:t xml:space="preserve"> erlernt wird.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F78B4" w14:textId="77777777" w:rsidR="00B0455F" w:rsidRPr="008D002F" w:rsidRDefault="00B0455F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C66B88" w14:textId="35D2C842" w:rsidR="00B0455F" w:rsidRPr="008D002F" w:rsidRDefault="00C52C7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Min.</w:t>
            </w:r>
          </w:p>
        </w:tc>
      </w:tr>
      <w:tr w:rsidR="00B0455F" w:rsidRPr="008D002F" w14:paraId="4250517F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7F4C3" w14:textId="071A3840" w:rsidR="00B0455F" w:rsidRPr="008D002F" w:rsidRDefault="005C0C1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3ECA26E" wp14:editId="21404519">
                  <wp:extent cx="552450" cy="434715"/>
                  <wp:effectExtent l="0" t="0" r="0" b="381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6188" cy="43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FB4F" w14:textId="36D9BEE4" w:rsidR="00A5285F" w:rsidRDefault="00A5285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Überleitung zum Thema Black Lives Matter II. </w:t>
            </w:r>
            <w:r w:rsidR="00F9373D">
              <w:rPr>
                <w:rFonts w:cs="Arial"/>
                <w:sz w:val="22"/>
                <w:szCs w:val="22"/>
              </w:rPr>
              <w:t>Als Impuls zur Reflexion über das Thema dient nun ein Perspektivwechsel der SuS.</w:t>
            </w:r>
          </w:p>
          <w:p w14:paraId="7EA5AC8F" w14:textId="5598AC53" w:rsidR="00B0455F" w:rsidRPr="008D002F" w:rsidRDefault="00F929DA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Der L</w:t>
            </w:r>
            <w:r w:rsidR="00DA4B12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teilt AM0</w:t>
            </w:r>
            <w:r w:rsidR="00A64DC9">
              <w:rPr>
                <w:rFonts w:cs="Arial"/>
                <w:sz w:val="22"/>
                <w:szCs w:val="22"/>
              </w:rPr>
              <w:t>1</w:t>
            </w:r>
            <w:r>
              <w:rPr>
                <w:rFonts w:cs="Arial"/>
                <w:sz w:val="22"/>
                <w:szCs w:val="22"/>
              </w:rPr>
              <w:t xml:space="preserve"> aus und bittet </w:t>
            </w:r>
            <w:r w:rsidR="00E759FE">
              <w:rPr>
                <w:rFonts w:cs="Arial"/>
                <w:sz w:val="22"/>
                <w:szCs w:val="22"/>
              </w:rPr>
              <w:t>die SuS</w:t>
            </w:r>
            <w:r>
              <w:rPr>
                <w:rFonts w:cs="Arial"/>
                <w:sz w:val="22"/>
                <w:szCs w:val="22"/>
              </w:rPr>
              <w:t>, die Aufgabe 1 zu bearbeiten.</w:t>
            </w:r>
            <w:r w:rsidR="00DA4B12">
              <w:rPr>
                <w:rFonts w:cs="Arial"/>
                <w:sz w:val="22"/>
                <w:szCs w:val="22"/>
              </w:rPr>
              <w:t xml:space="preserve"> </w:t>
            </w:r>
            <w:r w:rsidR="00F1552F">
              <w:rPr>
                <w:rFonts w:cs="Arial"/>
                <w:sz w:val="22"/>
                <w:szCs w:val="22"/>
              </w:rPr>
              <w:t xml:space="preserve">Der L steht als Lernbegleiter bei Fragen und der korrekten Formulierung des Berichtes zur Verfügung. </w:t>
            </w:r>
            <w:r w:rsidR="00DA4B12">
              <w:rPr>
                <w:rFonts w:cs="Arial"/>
                <w:sz w:val="22"/>
                <w:szCs w:val="22"/>
              </w:rPr>
              <w:t xml:space="preserve"> Die Videoaufnahme</w:t>
            </w:r>
            <w:r w:rsidR="00F1552F">
              <w:rPr>
                <w:rFonts w:cs="Arial"/>
                <w:sz w:val="22"/>
                <w:szCs w:val="22"/>
              </w:rPr>
              <w:t>n</w:t>
            </w:r>
            <w:r w:rsidR="00DA4B12">
              <w:rPr>
                <w:rFonts w:cs="Arial"/>
                <w:sz w:val="22"/>
                <w:szCs w:val="22"/>
              </w:rPr>
              <w:t xml:space="preserve"> </w:t>
            </w:r>
            <w:r w:rsidR="00F9373D">
              <w:rPr>
                <w:rFonts w:cs="Arial"/>
                <w:sz w:val="22"/>
                <w:szCs w:val="22"/>
              </w:rPr>
              <w:t>werden</w:t>
            </w:r>
            <w:r w:rsidR="00DA4B12">
              <w:rPr>
                <w:rFonts w:cs="Arial"/>
                <w:sz w:val="22"/>
                <w:szCs w:val="22"/>
              </w:rPr>
              <w:t xml:space="preserve"> </w:t>
            </w:r>
            <w:r w:rsidR="007A2E88">
              <w:rPr>
                <w:rFonts w:cs="Arial"/>
                <w:sz w:val="22"/>
                <w:szCs w:val="22"/>
              </w:rPr>
              <w:t>(</w:t>
            </w:r>
            <w:r w:rsidR="00DA4B12">
              <w:rPr>
                <w:rFonts w:cs="Arial"/>
                <w:sz w:val="22"/>
                <w:szCs w:val="22"/>
              </w:rPr>
              <w:t>wenn möglich</w:t>
            </w:r>
            <w:r w:rsidR="007A2E88">
              <w:rPr>
                <w:rFonts w:cs="Arial"/>
                <w:sz w:val="22"/>
                <w:szCs w:val="22"/>
              </w:rPr>
              <w:t>)</w:t>
            </w:r>
            <w:r w:rsidR="00DA4B12">
              <w:rPr>
                <w:rFonts w:cs="Arial"/>
                <w:sz w:val="22"/>
                <w:szCs w:val="22"/>
              </w:rPr>
              <w:t xml:space="preserve"> </w:t>
            </w:r>
            <w:r w:rsidR="00F1552F">
              <w:rPr>
                <w:rFonts w:cs="Arial"/>
                <w:sz w:val="22"/>
                <w:szCs w:val="22"/>
              </w:rPr>
              <w:t>an einem ruhigen Ort im Schulhaus</w:t>
            </w:r>
            <w:r w:rsidR="00F9373D">
              <w:rPr>
                <w:rFonts w:cs="Arial"/>
                <w:sz w:val="22"/>
                <w:szCs w:val="22"/>
              </w:rPr>
              <w:t xml:space="preserve"> durchgeführt.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E22AE" w14:textId="6E43A451" w:rsidR="00F1552F" w:rsidRDefault="00F1552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Wörterbuch-App z.B. PONS oder </w:t>
            </w:r>
            <w:hyperlink r:id="rId12" w:history="1">
              <w:r w:rsidRPr="000372A8">
                <w:rPr>
                  <w:rStyle w:val="Hyperlink"/>
                  <w:rFonts w:cs="Arial"/>
                  <w:sz w:val="22"/>
                  <w:szCs w:val="22"/>
                </w:rPr>
                <w:t>https://www.deepl.com/translator</w:t>
              </w:r>
            </w:hyperlink>
          </w:p>
          <w:p w14:paraId="34D9F458" w14:textId="23245BAE" w:rsidR="00F1552F" w:rsidRPr="00973DA6" w:rsidRDefault="00F1552F" w:rsidP="00260E1B">
            <w:pPr>
              <w:rPr>
                <w:rFonts w:cs="Arial"/>
                <w:sz w:val="22"/>
                <w:szCs w:val="22"/>
              </w:rPr>
            </w:pPr>
            <w:r w:rsidRPr="00973DA6">
              <w:rPr>
                <w:rFonts w:cs="Arial"/>
                <w:sz w:val="22"/>
                <w:szCs w:val="22"/>
              </w:rPr>
              <w:t>App Clips</w:t>
            </w:r>
            <w:r w:rsidR="00973DA6" w:rsidRPr="00973DA6">
              <w:rPr>
                <w:rFonts w:cs="Arial"/>
                <w:sz w:val="22"/>
                <w:szCs w:val="22"/>
              </w:rPr>
              <w:t xml:space="preserve"> (Die App ist sehr </w:t>
            </w:r>
            <w:r w:rsidR="00973DA6">
              <w:rPr>
                <w:rFonts w:cs="Arial"/>
                <w:sz w:val="22"/>
                <w:szCs w:val="22"/>
              </w:rPr>
              <w:t xml:space="preserve">einfach und intuitiv zu bedienen, durch das Hinzufügen von Live-Titeln kann zudem die korrekte Aussprache überprüft werden)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F9A54" w14:textId="1912C6A3" w:rsidR="00B0455F" w:rsidRPr="008D002F" w:rsidRDefault="00F1552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  <w:r w:rsidR="00125893">
              <w:rPr>
                <w:rFonts w:cs="Arial"/>
                <w:sz w:val="22"/>
                <w:szCs w:val="22"/>
              </w:rPr>
              <w:t>2</w:t>
            </w:r>
            <w:r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8D002F" w14:paraId="1CFDE92D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534BD5" w14:textId="7559607B" w:rsidR="00B0455F" w:rsidRPr="008D002F" w:rsidRDefault="005C0C1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0D732CB" wp14:editId="71C6B1B9">
                  <wp:extent cx="476250" cy="493674"/>
                  <wp:effectExtent l="0" t="0" r="0" b="1905"/>
                  <wp:docPr id="34" name="Grafi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674" cy="497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C183E" w14:textId="77777777" w:rsidR="00B0455F" w:rsidRDefault="00F1552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Der L fordert einzelne SuS auf, ihren Bericht über den Beamer der Klasse zu präsentieren.</w:t>
            </w:r>
            <w:r w:rsidR="003636CF">
              <w:rPr>
                <w:rFonts w:cs="Arial"/>
                <w:sz w:val="22"/>
                <w:szCs w:val="22"/>
              </w:rPr>
              <w:t xml:space="preserve"> Diese hört aufmerksam zu und stimmt ab, für welche Sichtweise sich die SuS entschieden haben.</w:t>
            </w:r>
          </w:p>
          <w:p w14:paraId="7C90E3EC" w14:textId="263DAB13" w:rsidR="003636CF" w:rsidRPr="008D002F" w:rsidRDefault="003636C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Um alle zu aktivieren, erfolgt die Abstimmung mittels eines Abfragetools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AF1459" w14:textId="77777777" w:rsidR="00B0455F" w:rsidRDefault="00B0455F" w:rsidP="00260E1B">
            <w:pPr>
              <w:rPr>
                <w:rFonts w:cs="Arial"/>
                <w:sz w:val="22"/>
                <w:szCs w:val="22"/>
              </w:rPr>
            </w:pPr>
          </w:p>
          <w:p w14:paraId="3910D537" w14:textId="77777777" w:rsidR="003636CF" w:rsidRDefault="003636CF" w:rsidP="00260E1B">
            <w:pPr>
              <w:rPr>
                <w:rFonts w:cs="Arial"/>
                <w:sz w:val="22"/>
                <w:szCs w:val="22"/>
              </w:rPr>
            </w:pPr>
          </w:p>
          <w:p w14:paraId="37E916C8" w14:textId="77777777" w:rsidR="003636CF" w:rsidRDefault="003636CF" w:rsidP="00260E1B">
            <w:pPr>
              <w:rPr>
                <w:rFonts w:cs="Arial"/>
                <w:sz w:val="22"/>
                <w:szCs w:val="22"/>
              </w:rPr>
            </w:pPr>
          </w:p>
          <w:p w14:paraId="617B13BE" w14:textId="77777777" w:rsidR="003636CF" w:rsidRDefault="003636CF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Abfragetool wie z.B.</w:t>
            </w:r>
          </w:p>
          <w:p w14:paraId="5D84C1C1" w14:textId="1FF1FE73" w:rsidR="003636CF" w:rsidRPr="00B70430" w:rsidRDefault="00D100BC" w:rsidP="00260E1B">
            <w:pPr>
              <w:rPr>
                <w:rFonts w:cs="Arial"/>
                <w:sz w:val="22"/>
                <w:szCs w:val="22"/>
              </w:rPr>
            </w:pPr>
            <w:hyperlink r:id="rId13" w:history="1">
              <w:r w:rsidR="003636CF" w:rsidRPr="00F6173C">
                <w:rPr>
                  <w:rStyle w:val="Hyperlink"/>
                  <w:rFonts w:cs="Arial"/>
                  <w:sz w:val="22"/>
                  <w:szCs w:val="22"/>
                </w:rPr>
                <w:t>https://www.mentimeter.com</w:t>
              </w:r>
            </w:hyperlink>
            <w:r w:rsidR="003636CF">
              <w:rPr>
                <w:rFonts w:cs="Arial"/>
                <w:sz w:val="22"/>
                <w:szCs w:val="22"/>
              </w:rPr>
              <w:t xml:space="preserve"> oder </w:t>
            </w:r>
            <w:r w:rsidR="003636CF">
              <w:t xml:space="preserve"> </w:t>
            </w:r>
            <w:hyperlink r:id="rId14" w:history="1">
              <w:r w:rsidR="003636CF" w:rsidRPr="00F6173C">
                <w:rPr>
                  <w:rStyle w:val="Hyperlink"/>
                  <w:rFonts w:cs="Arial"/>
                  <w:sz w:val="22"/>
                  <w:szCs w:val="22"/>
                </w:rPr>
                <w:t>https://minnit-bw.de</w:t>
              </w:r>
            </w:hyperlink>
            <w:r w:rsidR="003636CF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9EE0B" w14:textId="402A0FA7" w:rsidR="00B0455F" w:rsidRPr="008D002F" w:rsidRDefault="0012589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</w:t>
            </w:r>
            <w:r w:rsidR="003636CF">
              <w:rPr>
                <w:rFonts w:cs="Arial"/>
                <w:sz w:val="22"/>
                <w:szCs w:val="22"/>
              </w:rPr>
              <w:t xml:space="preserve"> Min.</w:t>
            </w:r>
          </w:p>
        </w:tc>
      </w:tr>
      <w:tr w:rsidR="00B0455F" w:rsidRPr="008D002F" w14:paraId="56F388EF" w14:textId="77777777" w:rsidTr="002D795A">
        <w:tblPrEx>
          <w:shd w:val="clear" w:color="auto" w:fill="auto"/>
        </w:tblPrEx>
        <w:trPr>
          <w:trHeight w:val="2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71A45" w14:textId="0F85F2DF" w:rsidR="00B0455F" w:rsidRPr="008D002F" w:rsidRDefault="005C0C1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0C316E0" wp14:editId="1FF58A15">
                  <wp:extent cx="605666" cy="428625"/>
                  <wp:effectExtent l="0" t="0" r="4445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489" cy="4313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56759" w14:textId="77777777" w:rsidR="0046416B" w:rsidRDefault="00CC05C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Der L stimmt die SuS auf die folgende Aufgabe mit der Talkshow ein, teilt sie in Gruppen von 4 bis 5 SuS ein und bittet sie</w:t>
            </w:r>
            <w:r w:rsidR="00F9373D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 xml:space="preserve"> die Aufgabe 2 durchzuführen. </w:t>
            </w:r>
          </w:p>
          <w:p w14:paraId="63E7A860" w14:textId="71E95B80" w:rsidR="00B0455F" w:rsidRPr="008D002F" w:rsidRDefault="00CC05C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Der L </w:t>
            </w:r>
            <w:r w:rsidR="0046416B">
              <w:rPr>
                <w:rFonts w:cs="Arial"/>
                <w:sz w:val="22"/>
                <w:szCs w:val="22"/>
              </w:rPr>
              <w:t xml:space="preserve">teilt AM02 aus und </w:t>
            </w:r>
            <w:r>
              <w:rPr>
                <w:rFonts w:cs="Arial"/>
                <w:sz w:val="22"/>
                <w:szCs w:val="22"/>
              </w:rPr>
              <w:t>steht als</w:t>
            </w:r>
            <w:r w:rsidR="0046416B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Lernbegleiter zur Verfügung</w:t>
            </w:r>
            <w:r w:rsidR="00AF7947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34683" w14:textId="71338156" w:rsidR="00B0455F" w:rsidRPr="008D002F" w:rsidRDefault="00CC05C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Ggf. werden Mikrofone zur Verfügung gestellt, um die Tonqualität der Talkshow zu optimieren. Die Aufnahme erfolgt an einem ruhigen Ort.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4EF0C" w14:textId="550BEDC1" w:rsidR="00B0455F" w:rsidRPr="008D002F" w:rsidRDefault="00CC05C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20 Min.</w:t>
            </w:r>
          </w:p>
        </w:tc>
      </w:tr>
    </w:tbl>
    <w:p w14:paraId="72A25E9F" w14:textId="723C2519" w:rsidR="002D795A" w:rsidRPr="002D795A" w:rsidRDefault="002D795A" w:rsidP="002D795A">
      <w:pPr>
        <w:tabs>
          <w:tab w:val="left" w:pos="6133"/>
        </w:tabs>
      </w:pPr>
    </w:p>
    <w:sectPr w:rsidR="002D795A" w:rsidRPr="002D795A" w:rsidSect="00FC0F4A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84CF9" w14:textId="77777777" w:rsidR="00D100BC" w:rsidRDefault="00D100BC" w:rsidP="001676EC">
      <w:r>
        <w:separator/>
      </w:r>
    </w:p>
  </w:endnote>
  <w:endnote w:type="continuationSeparator" w:id="0">
    <w:p w14:paraId="6327CB1D" w14:textId="77777777" w:rsidR="00D100BC" w:rsidRDefault="00D100BC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D8587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D2CF4CF" wp14:editId="60B877DF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A214F78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D2CF4C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" filled="f" strokecolor="#7f7f7f">
                <v:textbox>
                  <w:txbxContent>
                    <w:p w14:paraId="4A214F78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FDB9B94" wp14:editId="46EC3004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FAEC95" wp14:editId="4E52F5E2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FAFAC5A" wp14:editId="7173DCF2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5129FE0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768C364E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AFAC5A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45129FE0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768C364E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47B59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4748CC55" wp14:editId="4ED3A9B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BC11D65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D002F" w:rsidRPr="008D002F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748CC55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7BC11D65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D002F" w:rsidRPr="008D002F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29231E09" wp14:editId="43441477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5D1E0DD" wp14:editId="7FAC4AA2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228BA2F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F7B45FC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D1E0DD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" fillcolor="white [3201]" strokecolor="white [3212]" strokeweight=".5pt">
              <v:textbox>
                <w:txbxContent>
                  <w:p w14:paraId="0228BA2F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F7B45FC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0FB82C94" wp14:editId="2792E9D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DA8691" w14:textId="77777777" w:rsidR="00D100BC" w:rsidRDefault="00D100BC" w:rsidP="001676EC">
      <w:r>
        <w:separator/>
      </w:r>
    </w:p>
  </w:footnote>
  <w:footnote w:type="continuationSeparator" w:id="0">
    <w:p w14:paraId="18074C27" w14:textId="77777777" w:rsidR="00D100BC" w:rsidRDefault="00D100BC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2D1F6D6C" w14:textId="77777777" w:rsidTr="00C30833">
      <w:trPr>
        <w:trHeight w:val="300"/>
      </w:trPr>
      <w:tc>
        <w:tcPr>
          <w:tcW w:w="1425" w:type="dxa"/>
        </w:tcPr>
        <w:p w14:paraId="3AAB7C8D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5FD5EE2F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29B594BD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2234C4BD" wp14:editId="5D6C4200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0B09C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4F03178" wp14:editId="0DA67E52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7419A8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2DFFE6F9" w14:textId="77777777" w:rsidTr="00C30833">
      <w:trPr>
        <w:trHeight w:val="300"/>
      </w:trPr>
      <w:tc>
        <w:tcPr>
          <w:tcW w:w="1537" w:type="dxa"/>
        </w:tcPr>
        <w:p w14:paraId="1F09095E" w14:textId="7565A207" w:rsidR="001676EC" w:rsidRPr="008D002F" w:rsidRDefault="00A66171" w:rsidP="00B70430">
          <w:pPr>
            <w:tabs>
              <w:tab w:val="left" w:pos="1086"/>
            </w:tabs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Thema</w:t>
          </w:r>
          <w:r w:rsidR="00B70430">
            <w:rPr>
              <w:rFonts w:cs="Arial"/>
              <w:color w:val="FFFFFF" w:themeColor="background1"/>
              <w:sz w:val="22"/>
              <w:szCs w:val="22"/>
            </w:rPr>
            <w:tab/>
          </w:r>
        </w:p>
      </w:tc>
      <w:tc>
        <w:tcPr>
          <w:tcW w:w="6560" w:type="dxa"/>
        </w:tcPr>
        <w:p w14:paraId="38B90BA1" w14:textId="743D4260" w:rsidR="001676EC" w:rsidRPr="008D002F" w:rsidRDefault="00B70430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A place for everyone</w:t>
          </w:r>
        </w:p>
      </w:tc>
    </w:tr>
    <w:tr w:rsidR="001676EC" w:rsidRPr="008D002F" w14:paraId="7F29F88F" w14:textId="77777777" w:rsidTr="00C30833">
      <w:trPr>
        <w:trHeight w:val="300"/>
      </w:trPr>
      <w:tc>
        <w:tcPr>
          <w:tcW w:w="1537" w:type="dxa"/>
        </w:tcPr>
        <w:p w14:paraId="4D4C9CDF" w14:textId="77777777" w:rsidR="001676EC" w:rsidRPr="008D002F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8D002F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0F2AFC9E" w14:textId="7C84EF3E" w:rsidR="001676EC" w:rsidRPr="008D002F" w:rsidRDefault="00B70430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Black Lives Matter II</w:t>
          </w:r>
        </w:p>
      </w:tc>
    </w:tr>
    <w:tr w:rsidR="00B70430" w:rsidRPr="008D002F" w14:paraId="0C558DBD" w14:textId="77777777" w:rsidTr="00C30833">
      <w:trPr>
        <w:trHeight w:val="300"/>
      </w:trPr>
      <w:tc>
        <w:tcPr>
          <w:tcW w:w="1537" w:type="dxa"/>
        </w:tcPr>
        <w:p w14:paraId="647F05D5" w14:textId="77777777" w:rsidR="00B70430" w:rsidRPr="008D002F" w:rsidRDefault="00B70430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  <w:tc>
        <w:tcPr>
          <w:tcW w:w="6560" w:type="dxa"/>
        </w:tcPr>
        <w:p w14:paraId="780FAC65" w14:textId="77777777" w:rsidR="00B70430" w:rsidRPr="008D002F" w:rsidRDefault="00B70430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14:paraId="08318AE0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211D3"/>
    <w:rsid w:val="00077EC8"/>
    <w:rsid w:val="00097918"/>
    <w:rsid w:val="000C1165"/>
    <w:rsid w:val="000C3EA5"/>
    <w:rsid w:val="000E4977"/>
    <w:rsid w:val="00125893"/>
    <w:rsid w:val="00145D69"/>
    <w:rsid w:val="001676EC"/>
    <w:rsid w:val="002444B1"/>
    <w:rsid w:val="00260E1B"/>
    <w:rsid w:val="002D795A"/>
    <w:rsid w:val="002E3BE5"/>
    <w:rsid w:val="003636CF"/>
    <w:rsid w:val="003C36E3"/>
    <w:rsid w:val="003F6478"/>
    <w:rsid w:val="004515B9"/>
    <w:rsid w:val="00455496"/>
    <w:rsid w:val="0046416B"/>
    <w:rsid w:val="004A59F2"/>
    <w:rsid w:val="0050540B"/>
    <w:rsid w:val="00551808"/>
    <w:rsid w:val="00560B1D"/>
    <w:rsid w:val="005A23AE"/>
    <w:rsid w:val="005C0C18"/>
    <w:rsid w:val="005D25B7"/>
    <w:rsid w:val="00604C59"/>
    <w:rsid w:val="00636A6F"/>
    <w:rsid w:val="00671265"/>
    <w:rsid w:val="00695573"/>
    <w:rsid w:val="007A2E88"/>
    <w:rsid w:val="00827355"/>
    <w:rsid w:val="00830279"/>
    <w:rsid w:val="00886C96"/>
    <w:rsid w:val="008B798D"/>
    <w:rsid w:val="008D002F"/>
    <w:rsid w:val="00902B60"/>
    <w:rsid w:val="00973DA6"/>
    <w:rsid w:val="00A5285F"/>
    <w:rsid w:val="00A64DC9"/>
    <w:rsid w:val="00A66171"/>
    <w:rsid w:val="00AF7947"/>
    <w:rsid w:val="00B0455F"/>
    <w:rsid w:val="00B70430"/>
    <w:rsid w:val="00C10209"/>
    <w:rsid w:val="00C30833"/>
    <w:rsid w:val="00C52C75"/>
    <w:rsid w:val="00C90EB1"/>
    <w:rsid w:val="00CC05C3"/>
    <w:rsid w:val="00D100BC"/>
    <w:rsid w:val="00D64BAE"/>
    <w:rsid w:val="00DA4B12"/>
    <w:rsid w:val="00E759FE"/>
    <w:rsid w:val="00EA10C3"/>
    <w:rsid w:val="00EF7F20"/>
    <w:rsid w:val="00F1552F"/>
    <w:rsid w:val="00F47EBA"/>
    <w:rsid w:val="00F70340"/>
    <w:rsid w:val="00F929DA"/>
    <w:rsid w:val="00F9373D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2A37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F1552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636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mentimeter.com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deepl.com/translator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minnit-bw.d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915051-DA8D-4886-A3F3-99DAEBF5C0D7}"/>
</file>

<file path=customXml/itemProps3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25</cp:revision>
  <dcterms:created xsi:type="dcterms:W3CDTF">2020-03-22T10:06:00Z</dcterms:created>
  <dcterms:modified xsi:type="dcterms:W3CDTF">2021-06-25T17:14:00Z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